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d19b4dc79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5af58a652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fa5cf28ef4399" /><Relationship Type="http://schemas.openxmlformats.org/officeDocument/2006/relationships/numbering" Target="/word/numbering.xml" Id="R9d5cdc4e7ac744e4" /><Relationship Type="http://schemas.openxmlformats.org/officeDocument/2006/relationships/settings" Target="/word/settings.xml" Id="R0609c5056e764b46" /><Relationship Type="http://schemas.openxmlformats.org/officeDocument/2006/relationships/image" Target="/word/media/a6ae4268-81eb-46fe-b3f8-25b5efd44c98.png" Id="R8635af58a65249d4" /></Relationships>
</file>