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1846a5ede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0024a6f09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Podstary Zamose,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afc217e784c83" /><Relationship Type="http://schemas.openxmlformats.org/officeDocument/2006/relationships/numbering" Target="/word/numbering.xml" Id="R6fce97f4a57c470d" /><Relationship Type="http://schemas.openxmlformats.org/officeDocument/2006/relationships/settings" Target="/word/settings.xml" Id="R7069a7f3f1314d4c" /><Relationship Type="http://schemas.openxmlformats.org/officeDocument/2006/relationships/image" Target="/word/media/277453de-e856-4a63-93e6-5380e06c5138.png" Id="R3c70024a6f0947c8" /></Relationships>
</file>