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4e8afaf8c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54ed54d0b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Podsuliszka,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55de5d7c84786" /><Relationship Type="http://schemas.openxmlformats.org/officeDocument/2006/relationships/numbering" Target="/word/numbering.xml" Id="R41b17f68197541ac" /><Relationship Type="http://schemas.openxmlformats.org/officeDocument/2006/relationships/settings" Target="/word/settings.xml" Id="R3e959eb973d0409a" /><Relationship Type="http://schemas.openxmlformats.org/officeDocument/2006/relationships/image" Target="/word/media/acd8296f-3ac4-4241-b0a9-e74878764740.png" Id="Rb1554ed54d0b444d" /></Relationships>
</file>