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b93ad19bf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631e1bde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Podwojponie,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85be802974c4f" /><Relationship Type="http://schemas.openxmlformats.org/officeDocument/2006/relationships/numbering" Target="/word/numbering.xml" Id="Rb3405ac3282241ce" /><Relationship Type="http://schemas.openxmlformats.org/officeDocument/2006/relationships/settings" Target="/word/settings.xml" Id="Rdae212ba0a1c4458" /><Relationship Type="http://schemas.openxmlformats.org/officeDocument/2006/relationships/image" Target="/word/media/1c0328a1-d885-4bdb-b47b-36c917601109.png" Id="Rcfae631e1bde4d23" /></Relationships>
</file>