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637c7ed9d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0bc6d4047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a9deafd3a4ccf" /><Relationship Type="http://schemas.openxmlformats.org/officeDocument/2006/relationships/numbering" Target="/word/numbering.xml" Id="Rf8346c4e4d114925" /><Relationship Type="http://schemas.openxmlformats.org/officeDocument/2006/relationships/settings" Target="/word/settings.xml" Id="R3a8e9980390046c9" /><Relationship Type="http://schemas.openxmlformats.org/officeDocument/2006/relationships/image" Target="/word/media/b6f9203f-3f48-4b8a-b49e-52baf267d2ff.png" Id="R92b0bc6d404742e8" /></Relationships>
</file>