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048dabd3b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e8cfcfffe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26e76ed5f4bde" /><Relationship Type="http://schemas.openxmlformats.org/officeDocument/2006/relationships/numbering" Target="/word/numbering.xml" Id="R7476c3cc2674454f" /><Relationship Type="http://schemas.openxmlformats.org/officeDocument/2006/relationships/settings" Target="/word/settings.xml" Id="R09f05f8159d7450e" /><Relationship Type="http://schemas.openxmlformats.org/officeDocument/2006/relationships/image" Target="/word/media/7a71e8b2-aff7-44f7-837e-9be82245c3f8.png" Id="R579e8cfcfffe429f" /></Relationships>
</file>