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50184d685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756d28b4c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36bb5c533414b" /><Relationship Type="http://schemas.openxmlformats.org/officeDocument/2006/relationships/numbering" Target="/word/numbering.xml" Id="R1f6fd99ea47447c4" /><Relationship Type="http://schemas.openxmlformats.org/officeDocument/2006/relationships/settings" Target="/word/settings.xml" Id="R350d438ee8fa4f25" /><Relationship Type="http://schemas.openxmlformats.org/officeDocument/2006/relationships/image" Target="/word/media/3924ba25-501f-48b1-a0b3-4b96236b45af.png" Id="R000756d28b4c4659" /></Relationships>
</file>