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b58460063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eaf4528de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Pohulanka,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0173c03b3463c" /><Relationship Type="http://schemas.openxmlformats.org/officeDocument/2006/relationships/numbering" Target="/word/numbering.xml" Id="Rc7c78a6779604034" /><Relationship Type="http://schemas.openxmlformats.org/officeDocument/2006/relationships/settings" Target="/word/settings.xml" Id="Rc7145eff70204623" /><Relationship Type="http://schemas.openxmlformats.org/officeDocument/2006/relationships/image" Target="/word/media/e01991f3-181c-4119-a29c-7270a9ce24b7.png" Id="R551eaf4528de4d3f" /></Relationships>
</file>