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1aa7efdec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84a463cef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Pojawie,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54c503b8e40b5" /><Relationship Type="http://schemas.openxmlformats.org/officeDocument/2006/relationships/numbering" Target="/word/numbering.xml" Id="R692103e998b14102" /><Relationship Type="http://schemas.openxmlformats.org/officeDocument/2006/relationships/settings" Target="/word/settings.xml" Id="Ra7304e1c191e4271" /><Relationship Type="http://schemas.openxmlformats.org/officeDocument/2006/relationships/image" Target="/word/media/add30bbb-23c9-4d4b-a0aa-6fa83c2f24e9.png" Id="Rf5484a463cef4edd" /></Relationships>
</file>