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9f6444ff9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94cee4e78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Poklekow,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b59ac22194753" /><Relationship Type="http://schemas.openxmlformats.org/officeDocument/2006/relationships/numbering" Target="/word/numbering.xml" Id="R15ed8b29504d429f" /><Relationship Type="http://schemas.openxmlformats.org/officeDocument/2006/relationships/settings" Target="/word/settings.xml" Id="R45ce5a89548d48e4" /><Relationship Type="http://schemas.openxmlformats.org/officeDocument/2006/relationships/image" Target="/word/media/4bccf3da-641d-4345-a06c-cbed6f9c2060.png" Id="R47d94cee4e784227" /></Relationships>
</file>