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3184f8b42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c79770031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Polajewek,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b8fd933bc4113" /><Relationship Type="http://schemas.openxmlformats.org/officeDocument/2006/relationships/numbering" Target="/word/numbering.xml" Id="R90a831205c2f4f51" /><Relationship Type="http://schemas.openxmlformats.org/officeDocument/2006/relationships/settings" Target="/word/settings.xml" Id="R6a0fe39ada4c4c73" /><Relationship Type="http://schemas.openxmlformats.org/officeDocument/2006/relationships/image" Target="/word/media/a6ef72f9-5a74-43e5-9b1e-fb3f99d29590.png" Id="R758c79770031444b" /></Relationships>
</file>