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db78b0b44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b62f2b535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d3c6331014369" /><Relationship Type="http://schemas.openxmlformats.org/officeDocument/2006/relationships/numbering" Target="/word/numbering.xml" Id="R063181d733664979" /><Relationship Type="http://schemas.openxmlformats.org/officeDocument/2006/relationships/settings" Target="/word/settings.xml" Id="R93f68bfd11b8425d" /><Relationship Type="http://schemas.openxmlformats.org/officeDocument/2006/relationships/image" Target="/word/media/45403c15-9d6e-4113-827e-22220cae2b9d.png" Id="Ra29b62f2b535406e" /></Relationships>
</file>