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c0cffa52c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b26744f1f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Polekarcice,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12fcabb5a4ab2" /><Relationship Type="http://schemas.openxmlformats.org/officeDocument/2006/relationships/numbering" Target="/word/numbering.xml" Id="R7cd53c0743584bdd" /><Relationship Type="http://schemas.openxmlformats.org/officeDocument/2006/relationships/settings" Target="/word/settings.xml" Id="R25d58ed03cb64fe6" /><Relationship Type="http://schemas.openxmlformats.org/officeDocument/2006/relationships/image" Target="/word/media/80cecaea-9e68-4e27-9473-08783215bcf0.png" Id="R552b26744f1f4a35" /></Relationships>
</file>