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f7dea0b5e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0cc8c8c56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Polkajny,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2ff81a8c54a8a" /><Relationship Type="http://schemas.openxmlformats.org/officeDocument/2006/relationships/numbering" Target="/word/numbering.xml" Id="Rc95811b9127a42a1" /><Relationship Type="http://schemas.openxmlformats.org/officeDocument/2006/relationships/settings" Target="/word/settings.xml" Id="R43e11f9470bc4dd8" /><Relationship Type="http://schemas.openxmlformats.org/officeDocument/2006/relationships/image" Target="/word/media/e28dcb68-e820-4f11-beb2-d63ac167a880.png" Id="Rceb0cc8c8c5643ef" /></Relationships>
</file>