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b29ef5842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426a20e23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Polkow 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e04f649c04d12" /><Relationship Type="http://schemas.openxmlformats.org/officeDocument/2006/relationships/numbering" Target="/word/numbering.xml" Id="Rb7020b7c351443a6" /><Relationship Type="http://schemas.openxmlformats.org/officeDocument/2006/relationships/settings" Target="/word/settings.xml" Id="R412dc552a2b747b0" /><Relationship Type="http://schemas.openxmlformats.org/officeDocument/2006/relationships/image" Target="/word/media/f0c567bb-a293-4b3e-9c38-5258c2d22fd5.png" Id="R816426a20e234495" /></Relationships>
</file>