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85a666d1a44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260305e9444c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Polmiescie,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3f2060e13742d9" /><Relationship Type="http://schemas.openxmlformats.org/officeDocument/2006/relationships/numbering" Target="/word/numbering.xml" Id="R528611dea3654fe0" /><Relationship Type="http://schemas.openxmlformats.org/officeDocument/2006/relationships/settings" Target="/word/settings.xml" Id="Refc927fc4e634cac" /><Relationship Type="http://schemas.openxmlformats.org/officeDocument/2006/relationships/image" Target="/word/media/441809fc-360b-491e-a03b-034e02c3f8f7.png" Id="Rfe260305e9444c8e" /></Relationships>
</file>