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131e366cf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7078d2979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b9c0bf1e34d70" /><Relationship Type="http://schemas.openxmlformats.org/officeDocument/2006/relationships/numbering" Target="/word/numbering.xml" Id="Ra9ea2a03062f42ce" /><Relationship Type="http://schemas.openxmlformats.org/officeDocument/2006/relationships/settings" Target="/word/settings.xml" Id="R6a1dc91b8add4a0d" /><Relationship Type="http://schemas.openxmlformats.org/officeDocument/2006/relationships/image" Target="/word/media/680a512d-5b8f-43a8-8f00-7a91316d65eb.png" Id="Rf997078d297941f0" /></Relationships>
</file>