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b2e71f581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dc53f1e58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Polskie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738685b0246f4" /><Relationship Type="http://schemas.openxmlformats.org/officeDocument/2006/relationships/numbering" Target="/word/numbering.xml" Id="Re1b030a0f9694c14" /><Relationship Type="http://schemas.openxmlformats.org/officeDocument/2006/relationships/settings" Target="/word/settings.xml" Id="R9d1f73c8882940c4" /><Relationship Type="http://schemas.openxmlformats.org/officeDocument/2006/relationships/image" Target="/word/media/0b0b7787-4105-4754-a1ea-8668aed23ccb.png" Id="R8c1dc53f1e5844f7" /></Relationships>
</file>