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46a1d1b51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7b8ae34b0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370289ae74010" /><Relationship Type="http://schemas.openxmlformats.org/officeDocument/2006/relationships/numbering" Target="/word/numbering.xml" Id="R50b0b1afdcc94643" /><Relationship Type="http://schemas.openxmlformats.org/officeDocument/2006/relationships/settings" Target="/word/settings.xml" Id="R38e710bbaaf84e80" /><Relationship Type="http://schemas.openxmlformats.org/officeDocument/2006/relationships/image" Target="/word/media/d6d66a05-e5a0-47c2-b3cd-385c7b6044b9.png" Id="R20b7b8ae34b04fd3" /></Relationships>
</file>