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512a99d82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ed4f84b9d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Pomianow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ad3f405ef4494" /><Relationship Type="http://schemas.openxmlformats.org/officeDocument/2006/relationships/numbering" Target="/word/numbering.xml" Id="Rf02a305de8bb4a88" /><Relationship Type="http://schemas.openxmlformats.org/officeDocument/2006/relationships/settings" Target="/word/settings.xml" Id="Rce781123638c403d" /><Relationship Type="http://schemas.openxmlformats.org/officeDocument/2006/relationships/image" Target="/word/media/081718d9-1fdf-4ca4-beba-c0947e4d1955.png" Id="R430ed4f84b9d4560" /></Relationships>
</file>