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05fbb9ebc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1e27ca881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d1e52c71042a3" /><Relationship Type="http://schemas.openxmlformats.org/officeDocument/2006/relationships/numbering" Target="/word/numbering.xml" Id="R8f0b8c320de74111" /><Relationship Type="http://schemas.openxmlformats.org/officeDocument/2006/relationships/settings" Target="/word/settings.xml" Id="R71e0279899df43fe" /><Relationship Type="http://schemas.openxmlformats.org/officeDocument/2006/relationships/image" Target="/word/media/5969a80a-9fd4-4b57-9a14-d004c1a7a92d.png" Id="R6181e27ca8814571" /></Relationships>
</file>