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8456ff7f2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6267feda4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Pomorzowice,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ca3460cb34c36" /><Relationship Type="http://schemas.openxmlformats.org/officeDocument/2006/relationships/numbering" Target="/word/numbering.xml" Id="Rd2a0db7784a04566" /><Relationship Type="http://schemas.openxmlformats.org/officeDocument/2006/relationships/settings" Target="/word/settings.xml" Id="R026feaa7e96b47b3" /><Relationship Type="http://schemas.openxmlformats.org/officeDocument/2006/relationships/image" Target="/word/media/51390d8d-e66a-42d9-92e5-10bb9392fdbc.png" Id="R8a16267feda44d26" /></Relationships>
</file>