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40ab7b7e7644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6334f5084144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Pomorzowiczki,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0a55d042c14cd1" /><Relationship Type="http://schemas.openxmlformats.org/officeDocument/2006/relationships/numbering" Target="/word/numbering.xml" Id="R78c9be26a89c4db0" /><Relationship Type="http://schemas.openxmlformats.org/officeDocument/2006/relationships/settings" Target="/word/settings.xml" Id="R0b07cab2c94d4991" /><Relationship Type="http://schemas.openxmlformats.org/officeDocument/2006/relationships/image" Target="/word/media/b31f11ef-325a-4a00-b210-5b6afe277d10.png" Id="Rdf6334f5084144d5" /></Relationships>
</file>