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7b89cde7d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f40800248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Ponetow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d0cd39cc343c4" /><Relationship Type="http://schemas.openxmlformats.org/officeDocument/2006/relationships/numbering" Target="/word/numbering.xml" Id="R7dc1523c91bf4ced" /><Relationship Type="http://schemas.openxmlformats.org/officeDocument/2006/relationships/settings" Target="/word/settings.xml" Id="Ra2f6d6c20e3f4619" /><Relationship Type="http://schemas.openxmlformats.org/officeDocument/2006/relationships/image" Target="/word/media/b53b654b-659a-45a3-9ee8-958889c5d232.png" Id="R8a7f408002484c81" /></Relationships>
</file>