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dabf1e08e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bbfc8f991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174032f514d03" /><Relationship Type="http://schemas.openxmlformats.org/officeDocument/2006/relationships/numbering" Target="/word/numbering.xml" Id="Rd88e1c2c2c8c4315" /><Relationship Type="http://schemas.openxmlformats.org/officeDocument/2006/relationships/settings" Target="/word/settings.xml" Id="R1230e4fbede546c7" /><Relationship Type="http://schemas.openxmlformats.org/officeDocument/2006/relationships/image" Target="/word/media/4434eb4a-8356-40f2-ad72-32627ecfb2da.png" Id="Rc17bbfc8f991449c" /></Relationships>
</file>