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d448e42ad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cad75ff29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406569dd34ef3" /><Relationship Type="http://schemas.openxmlformats.org/officeDocument/2006/relationships/numbering" Target="/word/numbering.xml" Id="R3e15ef7f700148a7" /><Relationship Type="http://schemas.openxmlformats.org/officeDocument/2006/relationships/settings" Target="/word/settings.xml" Id="R0eab589d72a447ce" /><Relationship Type="http://schemas.openxmlformats.org/officeDocument/2006/relationships/image" Target="/word/media/e8eac1f7-0508-4e58-9bfb-6f4875a97a52.png" Id="Rf45cad75ff29484c" /></Relationships>
</file>