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336d4683f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e0fcbd4cb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9a3c5c9834947" /><Relationship Type="http://schemas.openxmlformats.org/officeDocument/2006/relationships/numbering" Target="/word/numbering.xml" Id="R57bde0fa6f704fe4" /><Relationship Type="http://schemas.openxmlformats.org/officeDocument/2006/relationships/settings" Target="/word/settings.xml" Id="Rbd01251d60574934" /><Relationship Type="http://schemas.openxmlformats.org/officeDocument/2006/relationships/image" Target="/word/media/a749d989-535f-410d-84b7-5dd43d465f0b.png" Id="R4cfe0fcbd4cb46bd" /></Relationships>
</file>