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6bbb706e6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3d66b5535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Ponurzyca,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403c4bbc744e3" /><Relationship Type="http://schemas.openxmlformats.org/officeDocument/2006/relationships/numbering" Target="/word/numbering.xml" Id="Rac71b37e2d2e4e72" /><Relationship Type="http://schemas.openxmlformats.org/officeDocument/2006/relationships/settings" Target="/word/settings.xml" Id="Rf141e2cb77f64b49" /><Relationship Type="http://schemas.openxmlformats.org/officeDocument/2006/relationships/image" Target="/word/media/c2271f95-f3ed-4277-890c-056290769e36.png" Id="R0793d66b553546a1" /></Relationships>
</file>