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95518e4c7547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5ecfd39afb48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Popielawy,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67957a09f942cf" /><Relationship Type="http://schemas.openxmlformats.org/officeDocument/2006/relationships/numbering" Target="/word/numbering.xml" Id="R4207ecf4b58f479a" /><Relationship Type="http://schemas.openxmlformats.org/officeDocument/2006/relationships/settings" Target="/word/settings.xml" Id="Re5961d9c35de43cd" /><Relationship Type="http://schemas.openxmlformats.org/officeDocument/2006/relationships/image" Target="/word/media/e8fc9039-0fe4-4690-af87-3f490e8fb7e5.png" Id="R405ecfd39afb482d" /></Relationships>
</file>