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dd279904f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99fc7b91a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d939ff95d47e6" /><Relationship Type="http://schemas.openxmlformats.org/officeDocument/2006/relationships/numbering" Target="/word/numbering.xml" Id="R1da113c86c1c4122" /><Relationship Type="http://schemas.openxmlformats.org/officeDocument/2006/relationships/settings" Target="/word/settings.xml" Id="Rcebbe7c708da4c7e" /><Relationship Type="http://schemas.openxmlformats.org/officeDocument/2006/relationships/image" Target="/word/media/ec3047b6-f97c-4602-8ad5-0433bedd39d4.png" Id="R87f99fc7b91a458f" /></Relationships>
</file>