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e019d8eb2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b6b1c8098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Poreba Radlna,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9c84992bc445b" /><Relationship Type="http://schemas.openxmlformats.org/officeDocument/2006/relationships/numbering" Target="/word/numbering.xml" Id="R64d27953e40b497d" /><Relationship Type="http://schemas.openxmlformats.org/officeDocument/2006/relationships/settings" Target="/word/settings.xml" Id="R3dac565105724d05" /><Relationship Type="http://schemas.openxmlformats.org/officeDocument/2006/relationships/image" Target="/word/media/c90e80f9-6381-49ef-a6cd-604008f27dd1.png" Id="Rd1bb6b1c809845d8" /></Relationships>
</file>