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c37d38117847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8c2b23182b45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Poroze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78e41253124421" /><Relationship Type="http://schemas.openxmlformats.org/officeDocument/2006/relationships/numbering" Target="/word/numbering.xml" Id="R2a2e9d5ec9f84ac3" /><Relationship Type="http://schemas.openxmlformats.org/officeDocument/2006/relationships/settings" Target="/word/settings.xml" Id="R3f0093a17a0d4ab2" /><Relationship Type="http://schemas.openxmlformats.org/officeDocument/2006/relationships/image" Target="/word/media/fcfb92ae-128f-422e-b962-4b6f2fb04745.png" Id="Rc58c2b23182b455b" /></Relationships>
</file>