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6df74a92b947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cdfd684a8540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Porwity,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b71fe09b9841da" /><Relationship Type="http://schemas.openxmlformats.org/officeDocument/2006/relationships/numbering" Target="/word/numbering.xml" Id="R3b0ffc17fafd4ae9" /><Relationship Type="http://schemas.openxmlformats.org/officeDocument/2006/relationships/settings" Target="/word/settings.xml" Id="R540a2a09102f4d9b" /><Relationship Type="http://schemas.openxmlformats.org/officeDocument/2006/relationships/image" Target="/word/media/5fcdeda1-8f3e-449f-902e-8517b1dc40d8.png" Id="R74cdfd684a854039" /></Relationships>
</file>