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1d7cc18fb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acd1bdbb7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ac601ff1e44e7" /><Relationship Type="http://schemas.openxmlformats.org/officeDocument/2006/relationships/numbering" Target="/word/numbering.xml" Id="R3f8f9c17366c4e73" /><Relationship Type="http://schemas.openxmlformats.org/officeDocument/2006/relationships/settings" Target="/word/settings.xml" Id="Rd9e754eed694478f" /><Relationship Type="http://schemas.openxmlformats.org/officeDocument/2006/relationships/image" Target="/word/media/9f9c10d4-00b7-4341-9cee-1fc5c061c8ac.png" Id="R8a3acd1bdbb74945" /></Relationships>
</file>