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a8ab916de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6df87f0c6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Posadowka,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1c5eafed240bf" /><Relationship Type="http://schemas.openxmlformats.org/officeDocument/2006/relationships/numbering" Target="/word/numbering.xml" Id="R2c86fb8ec7ea48c9" /><Relationship Type="http://schemas.openxmlformats.org/officeDocument/2006/relationships/settings" Target="/word/settings.xml" Id="Rcb1abf3c600f47df" /><Relationship Type="http://schemas.openxmlformats.org/officeDocument/2006/relationships/image" Target="/word/media/4726da37-bfe0-4941-8017-7016b563b15a.png" Id="R0176df87f0c64a0e" /></Relationships>
</file>