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3a9583d38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3c974967e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Posejny,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0460e71974659" /><Relationship Type="http://schemas.openxmlformats.org/officeDocument/2006/relationships/numbering" Target="/word/numbering.xml" Id="R46e6724a2a4743f3" /><Relationship Type="http://schemas.openxmlformats.org/officeDocument/2006/relationships/settings" Target="/word/settings.xml" Id="R53d5fb86f0964d6e" /><Relationship Type="http://schemas.openxmlformats.org/officeDocument/2006/relationships/image" Target="/word/media/c887988e-7174-4f25-9b35-c2d30ab8ae34.png" Id="R6cc3c974967e4a2f" /></Relationships>
</file>