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6767cb1c8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77fda9310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090594da240f3" /><Relationship Type="http://schemas.openxmlformats.org/officeDocument/2006/relationships/numbering" Target="/word/numbering.xml" Id="R87c89874a7784dc8" /><Relationship Type="http://schemas.openxmlformats.org/officeDocument/2006/relationships/settings" Target="/word/settings.xml" Id="R6c61b89e28ab4fc9" /><Relationship Type="http://schemas.openxmlformats.org/officeDocument/2006/relationships/image" Target="/word/media/395ce1c1-7a55-42bd-9c5a-64efde546d57.png" Id="Rcd077fda931044ea" /></Relationships>
</file>