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2d1d5a317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df09a2640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1ed18564b148af" /><Relationship Type="http://schemas.openxmlformats.org/officeDocument/2006/relationships/numbering" Target="/word/numbering.xml" Id="R0c8c30529ccb4283" /><Relationship Type="http://schemas.openxmlformats.org/officeDocument/2006/relationships/settings" Target="/word/settings.xml" Id="R2aa0c2fa6f9547c3" /><Relationship Type="http://schemas.openxmlformats.org/officeDocument/2006/relationships/image" Target="/word/media/ba503b70-a72a-4a42-bfc6-89e38aac6c2d.png" Id="R463df09a2640410a" /></Relationships>
</file>