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3aa8cea1b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3bc9fbc3c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Postruze,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5d1ec815a497d" /><Relationship Type="http://schemas.openxmlformats.org/officeDocument/2006/relationships/numbering" Target="/word/numbering.xml" Id="R6c15bac9e1bd4074" /><Relationship Type="http://schemas.openxmlformats.org/officeDocument/2006/relationships/settings" Target="/word/settings.xml" Id="R6d9f201128334753" /><Relationship Type="http://schemas.openxmlformats.org/officeDocument/2006/relationships/image" Target="/word/media/fa9964c7-cfab-4589-95b6-e24e18ed10df.png" Id="R5323bc9fbc3c41da" /></Relationships>
</file>