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f8cddcb6b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97cabd692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Poszewka,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3da09ed8345c6" /><Relationship Type="http://schemas.openxmlformats.org/officeDocument/2006/relationships/numbering" Target="/word/numbering.xml" Id="R333a1f9696df4e81" /><Relationship Type="http://schemas.openxmlformats.org/officeDocument/2006/relationships/settings" Target="/word/settings.xml" Id="R58feea25001d4f81" /><Relationship Type="http://schemas.openxmlformats.org/officeDocument/2006/relationships/image" Target="/word/media/394d5e9e-693f-4aad-8be1-b2460c7f5f44.png" Id="R1fd97cabd6924e96" /></Relationships>
</file>