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3a1f6bc0e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84c9921a1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e59d91fbf4b52" /><Relationship Type="http://schemas.openxmlformats.org/officeDocument/2006/relationships/numbering" Target="/word/numbering.xml" Id="R24aff47123d34d57" /><Relationship Type="http://schemas.openxmlformats.org/officeDocument/2006/relationships/settings" Target="/word/settings.xml" Id="R373985ec5ca54f1a" /><Relationship Type="http://schemas.openxmlformats.org/officeDocument/2006/relationships/image" Target="/word/media/94b7b2f1-1ab0-49c3-8ce3-325d43f1241f.png" Id="R90584c9921a1444c" /></Relationships>
</file>