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002aee5b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4f7588663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cf8ce7e64f06" /><Relationship Type="http://schemas.openxmlformats.org/officeDocument/2006/relationships/numbering" Target="/word/numbering.xml" Id="R6f5ce016e1794be8" /><Relationship Type="http://schemas.openxmlformats.org/officeDocument/2006/relationships/settings" Target="/word/settings.xml" Id="R9fae3fab16e94d38" /><Relationship Type="http://schemas.openxmlformats.org/officeDocument/2006/relationships/image" Target="/word/media/0eaa46d7-39d9-4a72-85ca-00c998a520d2.png" Id="R8734f758866345de" /></Relationships>
</file>