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b384b709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e4c3b959e4e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68700978ca46ea" /><Relationship Type="http://schemas.openxmlformats.org/officeDocument/2006/relationships/numbering" Target="/word/numbering.xml" Id="R3641fc50febb4131" /><Relationship Type="http://schemas.openxmlformats.org/officeDocument/2006/relationships/settings" Target="/word/settings.xml" Id="Rb52f264c04df4acf" /><Relationship Type="http://schemas.openxmlformats.org/officeDocument/2006/relationships/image" Target="/word/media/d8be1bc6-0eec-4f41-8364-d3317aa978a0.png" Id="R730e4c3b959e4eac" /></Relationships>
</file>