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aa851807a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08522ca2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e186d3ff24178" /><Relationship Type="http://schemas.openxmlformats.org/officeDocument/2006/relationships/numbering" Target="/word/numbering.xml" Id="Rcda962bac5c145ee" /><Relationship Type="http://schemas.openxmlformats.org/officeDocument/2006/relationships/settings" Target="/word/settings.xml" Id="Re74d51c9072149e1" /><Relationship Type="http://schemas.openxmlformats.org/officeDocument/2006/relationships/image" Target="/word/media/9f7c9d94-d7a1-4f82-b92f-20bf5446669d.png" Id="Rd3c708522ca24c04" /></Relationships>
</file>