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7c4b272e0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b63938d02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7f0dc9d0647e6" /><Relationship Type="http://schemas.openxmlformats.org/officeDocument/2006/relationships/numbering" Target="/word/numbering.xml" Id="Rfab1ce0a9f084002" /><Relationship Type="http://schemas.openxmlformats.org/officeDocument/2006/relationships/settings" Target="/word/settings.xml" Id="R6711b975b4d9405f" /><Relationship Type="http://schemas.openxmlformats.org/officeDocument/2006/relationships/image" Target="/word/media/6457f8d7-4a85-4693-88b7-5d893990b05c.png" Id="R27cb63938d0240b1" /></Relationships>
</file>