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10e546c9d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f0534ae14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9affb66f64950" /><Relationship Type="http://schemas.openxmlformats.org/officeDocument/2006/relationships/numbering" Target="/word/numbering.xml" Id="R0a5d6f51bd004f10" /><Relationship Type="http://schemas.openxmlformats.org/officeDocument/2006/relationships/settings" Target="/word/settings.xml" Id="R088f788ac95e497f" /><Relationship Type="http://schemas.openxmlformats.org/officeDocument/2006/relationships/image" Target="/word/media/4e7bb79c-1d52-4ce1-9a0e-6b53d200c8fc.png" Id="R789f0534ae144903" /></Relationships>
</file>