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4079743ae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ebefd4f51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9e2bb43974a1e" /><Relationship Type="http://schemas.openxmlformats.org/officeDocument/2006/relationships/numbering" Target="/word/numbering.xml" Id="Re477e995546e47f4" /><Relationship Type="http://schemas.openxmlformats.org/officeDocument/2006/relationships/settings" Target="/word/settings.xml" Id="R04f8ea6ceb2b4dad" /><Relationship Type="http://schemas.openxmlformats.org/officeDocument/2006/relationships/image" Target="/word/media/ca535b0a-18db-4021-abb6-4478928c934c.png" Id="Rb39ebefd4f5145f1" /></Relationships>
</file>