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b96069ca4946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dd72d5f64848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Pozrzadlo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d869d921c048da" /><Relationship Type="http://schemas.openxmlformats.org/officeDocument/2006/relationships/numbering" Target="/word/numbering.xml" Id="Rf98fac866cd44c06" /><Relationship Type="http://schemas.openxmlformats.org/officeDocument/2006/relationships/settings" Target="/word/settings.xml" Id="R4ab45308d7fc4fd0" /><Relationship Type="http://schemas.openxmlformats.org/officeDocument/2006/relationships/image" Target="/word/media/6892ed4f-1d7d-4488-864f-0b315d95fd43.png" Id="R40dd72d5f64848ee" /></Relationships>
</file>