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82b1abc59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8511dddb1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pPorabka,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119a77fa84138" /><Relationship Type="http://schemas.openxmlformats.org/officeDocument/2006/relationships/numbering" Target="/word/numbering.xml" Id="R9b01b1821d654987" /><Relationship Type="http://schemas.openxmlformats.org/officeDocument/2006/relationships/settings" Target="/word/settings.xml" Id="R1405633643494e66" /><Relationship Type="http://schemas.openxmlformats.org/officeDocument/2006/relationships/image" Target="/word/media/c7540fe3-b21d-43c7-84f3-52ce76149bf0.png" Id="Rbfe8511dddb14c65" /></Relationships>
</file>