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fd145364e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bba9bb475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51e29c73144fe" /><Relationship Type="http://schemas.openxmlformats.org/officeDocument/2006/relationships/numbering" Target="/word/numbering.xml" Id="R86fc6e2388d64f47" /><Relationship Type="http://schemas.openxmlformats.org/officeDocument/2006/relationships/settings" Target="/word/settings.xml" Id="R3582532591f44390" /><Relationship Type="http://schemas.openxmlformats.org/officeDocument/2006/relationships/image" Target="/word/media/b3a53ca7-a580-4e53-9e16-fa4d106131c2.png" Id="Ra60bba9bb475429f" /></Relationships>
</file>